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34" w:rsidRPr="00442682" w:rsidRDefault="00C52E34" w:rsidP="00C52E34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3</w:t>
      </w:r>
      <w:r w:rsidRPr="00442682">
        <w:rPr>
          <w:rFonts w:ascii="Times New Roman" w:eastAsia="Times New Roman" w:hAnsi="Times New Roman" w:cs="Times New Roman"/>
          <w:i/>
          <w:lang w:eastAsia="hu-HU"/>
        </w:rPr>
        <w:t>/2017.(V</w:t>
      </w:r>
      <w:r>
        <w:rPr>
          <w:rFonts w:ascii="Times New Roman" w:eastAsia="Times New Roman" w:hAnsi="Times New Roman" w:cs="Times New Roman"/>
          <w:i/>
          <w:lang w:eastAsia="hu-HU"/>
        </w:rPr>
        <w:t>II</w:t>
      </w:r>
      <w:r w:rsidRPr="00442682">
        <w:rPr>
          <w:rFonts w:ascii="Times New Roman" w:eastAsia="Times New Roman" w:hAnsi="Times New Roman" w:cs="Times New Roman"/>
          <w:i/>
          <w:lang w:eastAsia="hu-HU"/>
        </w:rPr>
        <w:t>.</w:t>
      </w:r>
      <w:r>
        <w:rPr>
          <w:rFonts w:ascii="Times New Roman" w:eastAsia="Times New Roman" w:hAnsi="Times New Roman" w:cs="Times New Roman"/>
          <w:i/>
          <w:lang w:eastAsia="hu-HU"/>
        </w:rPr>
        <w:t>04</w:t>
      </w:r>
      <w:r w:rsidRPr="00442682">
        <w:rPr>
          <w:rFonts w:ascii="Times New Roman" w:eastAsia="Times New Roman" w:hAnsi="Times New Roman" w:cs="Times New Roman"/>
          <w:i/>
          <w:lang w:eastAsia="hu-HU"/>
        </w:rPr>
        <w:t>.) sz. előterjesztés</w:t>
      </w:r>
    </w:p>
    <w:p w:rsidR="00C52E34" w:rsidRDefault="00C52E34" w:rsidP="00C52E34">
      <w:pPr>
        <w:spacing w:after="120"/>
        <w:jc w:val="right"/>
        <w:rPr>
          <w:color w:val="FF0000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lang w:eastAsia="hu-HU"/>
        </w:rPr>
        <w:t>3</w:t>
      </w:r>
      <w:r w:rsidRPr="00442682">
        <w:rPr>
          <w:rFonts w:ascii="Times New Roman" w:eastAsia="Times New Roman" w:hAnsi="Times New Roman" w:cs="Times New Roman"/>
          <w:i/>
          <w:lang w:eastAsia="hu-HU"/>
        </w:rPr>
        <w:t>. napirendi pont</w:t>
      </w:r>
    </w:p>
    <w:p w:rsidR="00C52E34" w:rsidRDefault="00C52E34" w:rsidP="0012001B">
      <w:pPr>
        <w:spacing w:after="120"/>
        <w:rPr>
          <w:color w:val="FF0000"/>
          <w:sz w:val="12"/>
          <w:szCs w:val="12"/>
        </w:rPr>
      </w:pPr>
    </w:p>
    <w:p w:rsidR="0012001B" w:rsidRPr="00CC5AEB" w:rsidRDefault="00C52E34" w:rsidP="0012001B">
      <w:pPr>
        <w:spacing w:after="120"/>
        <w:rPr>
          <w:color w:val="FF0000"/>
          <w:sz w:val="12"/>
          <w:szCs w:val="12"/>
        </w:rPr>
      </w:pPr>
      <w:r>
        <w:rPr>
          <w:noProof/>
          <w:sz w:val="12"/>
          <w:szCs w:val="1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2.85pt;margin-top:11.5pt;width:300.75pt;height:36pt;z-index:251657216" fillcolor="fuchsia" strokecolor="blue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4pt;font-weight:bold;font-style:italic;v-text-kern:t" trim="t" fitpath="t" string="PILISCSÉVI KÖZÖS ÖNKORMÁNYZATI &#10;HIVATAL JEGYZŐJE"/>
          </v:shape>
        </w:pict>
      </w:r>
    </w:p>
    <w:p w:rsidR="0012001B" w:rsidRDefault="00C52E34" w:rsidP="0012001B">
      <w:pPr>
        <w:ind w:right="-286"/>
        <w:rPr>
          <w:color w:val="FF0000"/>
          <w:sz w:val="32"/>
        </w:rPr>
      </w:pPr>
      <w:r>
        <w:rPr>
          <w:noProof/>
          <w:sz w:val="3276"/>
          <w:lang w:val="en-US"/>
        </w:rPr>
        <w:pict>
          <v:shape id="_x0000_s1027" type="#_x0000_t136" style="position:absolute;margin-left:137.6pt;margin-top:40.55pt;width:283.5pt;height:38.3pt;z-index:251658240" fillcolor="#002060" strokecolor="#002060">
            <v:shadow color="blue" offset="1pt,0" offset2="-10pt,12pt"/>
            <v:textpath style="font-family:&quot;Times New Roman&quot;;font-size:14pt;v-text-kern:t" trim="t" fitpath="t" string="        2519 Piliscsév, Hősök tere 9.&#10;        Tel.: (33) 503-520; 503-550; 503-551; Fax: 503-521&#10;        E-mail : piliscsev@piliscsev.hu"/>
          </v:shape>
        </w:pict>
      </w:r>
      <w:r w:rsidR="0012001B">
        <w:rPr>
          <w:color w:val="FF0000"/>
          <w:sz w:val="32"/>
        </w:rPr>
        <w:t xml:space="preserve">    </w:t>
      </w:r>
      <w:r w:rsidR="0012001B">
        <w:rPr>
          <w:noProof/>
          <w:lang w:eastAsia="hu-HU"/>
        </w:rPr>
        <w:drawing>
          <wp:inline distT="0" distB="0" distL="0" distR="0">
            <wp:extent cx="971550" cy="1028700"/>
            <wp:effectExtent l="19050" t="0" r="0" b="0"/>
            <wp:docPr id="1" name="Kép 6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01B">
        <w:rPr>
          <w:color w:val="FF0000"/>
          <w:sz w:val="32"/>
        </w:rPr>
        <w:t xml:space="preserve">  </w:t>
      </w:r>
      <w:r w:rsidR="0012001B">
        <w:rPr>
          <w:noProof/>
          <w:color w:val="FF0000"/>
          <w:sz w:val="32"/>
          <w:lang w:eastAsia="hu-HU"/>
        </w:rPr>
        <w:drawing>
          <wp:inline distT="0" distB="0" distL="0" distR="0">
            <wp:extent cx="5760720" cy="192024"/>
            <wp:effectExtent l="0" t="0" r="0" b="0"/>
            <wp:docPr id="3" name="Kép 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1B" w:rsidRPr="00C52E34" w:rsidRDefault="0012001B" w:rsidP="0012001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2001B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59">
        <w:rPr>
          <w:rFonts w:ascii="Times New Roman" w:hAnsi="Times New Roman" w:cs="Times New Roman"/>
          <w:b/>
          <w:sz w:val="24"/>
          <w:szCs w:val="24"/>
        </w:rPr>
        <w:t>K I V O N A T</w:t>
      </w:r>
    </w:p>
    <w:p w:rsidR="0012001B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1B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59">
        <w:rPr>
          <w:rFonts w:ascii="Times New Roman" w:hAnsi="Times New Roman" w:cs="Times New Roman"/>
          <w:i/>
          <w:sz w:val="24"/>
          <w:szCs w:val="24"/>
        </w:rPr>
        <w:t>Piliscsév Község Önkormányzata Képviselő-testületének</w:t>
      </w:r>
    </w:p>
    <w:p w:rsidR="0012001B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2459">
        <w:rPr>
          <w:rFonts w:ascii="Times New Roman" w:hAnsi="Times New Roman" w:cs="Times New Roman"/>
          <w:i/>
          <w:sz w:val="24"/>
          <w:szCs w:val="24"/>
        </w:rPr>
        <w:t>2016. április 26-i ülésének jegyzőkönyvéből</w:t>
      </w:r>
    </w:p>
    <w:p w:rsidR="0012001B" w:rsidRPr="00FC3788" w:rsidRDefault="0012001B" w:rsidP="0012001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2001B" w:rsidRPr="00502C2E" w:rsidRDefault="0012001B" w:rsidP="00502C2E">
      <w:pPr>
        <w:pStyle w:val="Listaszerbekezds"/>
        <w:spacing w:line="276" w:lineRule="auto"/>
        <w:ind w:left="0"/>
        <w:jc w:val="both"/>
      </w:pPr>
    </w:p>
    <w:p w:rsidR="00775608" w:rsidRPr="00775608" w:rsidRDefault="00775608" w:rsidP="00775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08">
        <w:rPr>
          <w:rFonts w:ascii="Times New Roman" w:hAnsi="Times New Roman" w:cs="Times New Roman"/>
          <w:b/>
          <w:bCs/>
          <w:sz w:val="24"/>
          <w:szCs w:val="24"/>
        </w:rPr>
        <w:t>Piliscsév Község Önkormányzat</w:t>
      </w:r>
    </w:p>
    <w:p w:rsidR="00775608" w:rsidRPr="00775608" w:rsidRDefault="00775608" w:rsidP="00775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608">
        <w:rPr>
          <w:rFonts w:ascii="Times New Roman" w:hAnsi="Times New Roman" w:cs="Times New Roman"/>
          <w:b/>
          <w:bCs/>
          <w:sz w:val="24"/>
          <w:szCs w:val="24"/>
        </w:rPr>
        <w:t>Képviselő-testületének 50/2016.(IV.26.) határozata</w:t>
      </w:r>
    </w:p>
    <w:p w:rsidR="00775608" w:rsidRPr="00775608" w:rsidRDefault="00775608" w:rsidP="00775608">
      <w:pPr>
        <w:pStyle w:val="Listaszerbekezds"/>
        <w:ind w:left="0"/>
        <w:jc w:val="center"/>
        <w:rPr>
          <w:b/>
        </w:rPr>
      </w:pPr>
      <w:r w:rsidRPr="00775608">
        <w:rPr>
          <w:b/>
        </w:rPr>
        <w:t>Dimitrov Gábor ingatlan-kérelméről</w:t>
      </w:r>
    </w:p>
    <w:p w:rsidR="00775608" w:rsidRPr="00775608" w:rsidRDefault="00775608" w:rsidP="00775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08" w:rsidRPr="00775608" w:rsidRDefault="00775608" w:rsidP="0077560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608">
        <w:rPr>
          <w:rFonts w:ascii="Times New Roman" w:hAnsi="Times New Roman" w:cs="Times New Roman"/>
          <w:bCs/>
          <w:sz w:val="24"/>
          <w:szCs w:val="24"/>
        </w:rPr>
        <w:t xml:space="preserve">Piliscsév Község Önkormányzatának Képviselő-testülete úgy dönt, hogy Dimitrov Gábornak 150.000,- Ft-ért értékesíti a Deák Ferenc utcában, 1823-as hrsz-ú területen található, jelenleg „út” besorolású, 60 m² nagyságú területet. A terület pontos nagysága a kimérést követően állapítható meg. Felhatalmazza a polgármestert az adás-vételi szerződés megkötésére. </w:t>
      </w:r>
    </w:p>
    <w:p w:rsidR="00775608" w:rsidRPr="00775608" w:rsidRDefault="00775608" w:rsidP="00775608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5608">
        <w:rPr>
          <w:rFonts w:ascii="Times New Roman" w:hAnsi="Times New Roman" w:cs="Times New Roman"/>
          <w:bCs/>
          <w:sz w:val="24"/>
          <w:szCs w:val="24"/>
        </w:rPr>
        <w:t>Felkéri a jegyzőt az átminősítéssel, kiméréssel kapcsolatos feladatok ellátására.</w:t>
      </w:r>
    </w:p>
    <w:p w:rsidR="00775608" w:rsidRPr="00775608" w:rsidRDefault="00775608" w:rsidP="007756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08" w:rsidRPr="00775608" w:rsidRDefault="00775608" w:rsidP="00D41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608">
        <w:rPr>
          <w:rFonts w:ascii="Times New Roman" w:hAnsi="Times New Roman" w:cs="Times New Roman"/>
          <w:iCs/>
          <w:sz w:val="24"/>
          <w:szCs w:val="24"/>
          <w:u w:val="single"/>
        </w:rPr>
        <w:t>Felelős:</w:t>
      </w:r>
      <w:r w:rsidRPr="007756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5608">
        <w:rPr>
          <w:rFonts w:ascii="Times New Roman" w:hAnsi="Times New Roman" w:cs="Times New Roman"/>
          <w:iCs/>
          <w:sz w:val="24"/>
          <w:szCs w:val="24"/>
        </w:rPr>
        <w:tab/>
        <w:t xml:space="preserve">1. Kosztkáné Rokolya Bernadett polgármester </w:t>
      </w:r>
    </w:p>
    <w:p w:rsidR="00775608" w:rsidRPr="00775608" w:rsidRDefault="00775608" w:rsidP="00D419D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608">
        <w:rPr>
          <w:rFonts w:ascii="Times New Roman" w:hAnsi="Times New Roman" w:cs="Times New Roman"/>
          <w:iCs/>
          <w:sz w:val="24"/>
          <w:szCs w:val="24"/>
        </w:rPr>
        <w:t>2. Baumstark Tiborné jegyző</w:t>
      </w:r>
    </w:p>
    <w:p w:rsidR="00FC3788" w:rsidRPr="00775608" w:rsidRDefault="00775608" w:rsidP="00D419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608">
        <w:rPr>
          <w:rFonts w:ascii="Times New Roman" w:hAnsi="Times New Roman" w:cs="Times New Roman"/>
          <w:iCs/>
          <w:sz w:val="24"/>
          <w:szCs w:val="24"/>
          <w:u w:val="single"/>
        </w:rPr>
        <w:t>Határidő:</w:t>
      </w:r>
      <w:r w:rsidRPr="007756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5608">
        <w:rPr>
          <w:rFonts w:ascii="Times New Roman" w:hAnsi="Times New Roman" w:cs="Times New Roman"/>
          <w:iCs/>
          <w:sz w:val="24"/>
          <w:szCs w:val="24"/>
        </w:rPr>
        <w:tab/>
        <w:t>1-2. azonnal, illetve folyamatos</w:t>
      </w:r>
    </w:p>
    <w:p w:rsidR="0012001B" w:rsidRPr="00B45F3C" w:rsidRDefault="0012001B" w:rsidP="00B4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  <w:proofErr w:type="spellStart"/>
      <w:r w:rsidRPr="00E32459">
        <w:rPr>
          <w:rFonts w:ascii="Times New Roman" w:hAnsi="Times New Roman"/>
          <w:bCs/>
          <w:sz w:val="24"/>
        </w:rPr>
        <w:t>Kmf</w:t>
      </w:r>
      <w:proofErr w:type="spellEnd"/>
      <w:r w:rsidRPr="00E32459">
        <w:rPr>
          <w:rFonts w:ascii="Times New Roman" w:hAnsi="Times New Roman"/>
          <w:bCs/>
          <w:sz w:val="24"/>
        </w:rPr>
        <w:t>.</w:t>
      </w: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</w:p>
    <w:p w:rsidR="0012001B" w:rsidRPr="00E32459" w:rsidRDefault="0012001B" w:rsidP="0012001B">
      <w:pPr>
        <w:pStyle w:val="Szvegtrzsbehzssal"/>
        <w:tabs>
          <w:tab w:val="left" w:pos="1701"/>
          <w:tab w:val="left" w:pos="3686"/>
        </w:tabs>
        <w:spacing w:after="0"/>
        <w:ind w:left="0"/>
        <w:jc w:val="center"/>
        <w:rPr>
          <w:rFonts w:ascii="Times New Roman" w:hAnsi="Times New Roman"/>
          <w:bCs/>
          <w:sz w:val="24"/>
        </w:rPr>
      </w:pPr>
    </w:p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59">
        <w:rPr>
          <w:rFonts w:ascii="Times New Roman" w:hAnsi="Times New Roman" w:cs="Times New Roman"/>
          <w:sz w:val="24"/>
          <w:szCs w:val="24"/>
        </w:rPr>
        <w:t xml:space="preserve">         Kosztkáné Rokolya Bernadett </w:t>
      </w:r>
      <w:proofErr w:type="spellStart"/>
      <w:r w:rsidRPr="00E3245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32459">
        <w:rPr>
          <w:rFonts w:ascii="Times New Roman" w:hAnsi="Times New Roman" w:cs="Times New Roman"/>
          <w:sz w:val="24"/>
          <w:szCs w:val="24"/>
        </w:rPr>
        <w:t>.</w:t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2459">
        <w:rPr>
          <w:rFonts w:ascii="Times New Roman" w:hAnsi="Times New Roman" w:cs="Times New Roman"/>
          <w:sz w:val="24"/>
          <w:szCs w:val="24"/>
        </w:rPr>
        <w:t>Baumstark</w:t>
      </w:r>
      <w:proofErr w:type="spellEnd"/>
      <w:r w:rsidRPr="00E32459">
        <w:rPr>
          <w:rFonts w:ascii="Times New Roman" w:hAnsi="Times New Roman" w:cs="Times New Roman"/>
          <w:sz w:val="24"/>
          <w:szCs w:val="24"/>
        </w:rPr>
        <w:t xml:space="preserve"> Tiborné </w:t>
      </w:r>
      <w:proofErr w:type="spellStart"/>
      <w:r w:rsidRPr="00E3245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32459">
        <w:rPr>
          <w:rFonts w:ascii="Times New Roman" w:hAnsi="Times New Roman" w:cs="Times New Roman"/>
          <w:sz w:val="24"/>
          <w:szCs w:val="24"/>
        </w:rPr>
        <w:t>.</w:t>
      </w:r>
    </w:p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59">
        <w:rPr>
          <w:rFonts w:ascii="Times New Roman" w:hAnsi="Times New Roman" w:cs="Times New Roman"/>
          <w:sz w:val="24"/>
          <w:szCs w:val="24"/>
        </w:rPr>
        <w:tab/>
        <w:t xml:space="preserve">             polgármester</w:t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</w:r>
      <w:r w:rsidRPr="00E32459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1B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1B" w:rsidRPr="00C52E34" w:rsidRDefault="0012001B" w:rsidP="00120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2459">
        <w:rPr>
          <w:rFonts w:ascii="Times New Roman" w:hAnsi="Times New Roman" w:cs="Times New Roman"/>
          <w:i/>
          <w:sz w:val="24"/>
          <w:szCs w:val="24"/>
          <w:u w:val="single"/>
        </w:rPr>
        <w:t>A kiadmány hiteléül:</w:t>
      </w:r>
    </w:p>
    <w:p w:rsidR="0012001B" w:rsidRPr="00E32459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1B" w:rsidRDefault="0012001B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459">
        <w:rPr>
          <w:rFonts w:ascii="Times New Roman" w:hAnsi="Times New Roman" w:cs="Times New Roman"/>
          <w:sz w:val="24"/>
          <w:szCs w:val="24"/>
        </w:rPr>
        <w:t>Piliscsév, 2016. május 11.</w:t>
      </w:r>
    </w:p>
    <w:p w:rsidR="00C52E34" w:rsidRPr="00C52E34" w:rsidRDefault="00C52E34" w:rsidP="00120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9DC" w:rsidRPr="00E32459" w:rsidRDefault="00D419DC" w:rsidP="00120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1B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2459">
        <w:rPr>
          <w:rFonts w:ascii="Times New Roman" w:hAnsi="Times New Roman" w:cs="Times New Roman"/>
          <w:color w:val="000000"/>
          <w:sz w:val="24"/>
          <w:szCs w:val="24"/>
        </w:rPr>
        <w:t>Baumstark</w:t>
      </w:r>
      <w:proofErr w:type="spellEnd"/>
      <w:r w:rsidRPr="00E32459">
        <w:rPr>
          <w:rFonts w:ascii="Times New Roman" w:hAnsi="Times New Roman" w:cs="Times New Roman"/>
          <w:color w:val="000000"/>
          <w:sz w:val="24"/>
          <w:szCs w:val="24"/>
        </w:rPr>
        <w:t xml:space="preserve"> Tiborné</w:t>
      </w:r>
    </w:p>
    <w:p w:rsidR="004E6F71" w:rsidRPr="00E32459" w:rsidRDefault="0012001B" w:rsidP="0012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59">
        <w:rPr>
          <w:rFonts w:ascii="Times New Roman" w:hAnsi="Times New Roman" w:cs="Times New Roman"/>
          <w:color w:val="000000"/>
          <w:sz w:val="24"/>
          <w:szCs w:val="24"/>
        </w:rPr>
        <w:t>jegyző</w:t>
      </w:r>
    </w:p>
    <w:sectPr w:rsidR="004E6F71" w:rsidRPr="00E32459" w:rsidSect="00B0110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3212"/>
    <w:multiLevelType w:val="hybridMultilevel"/>
    <w:tmpl w:val="6E2CED78"/>
    <w:lvl w:ilvl="0" w:tplc="966C22DC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B3486A0E">
      <w:start w:val="1"/>
      <w:numFmt w:val="decimal"/>
      <w:lvlText w:val="%2."/>
      <w:lvlJc w:val="left"/>
      <w:pPr>
        <w:tabs>
          <w:tab w:val="num" w:pos="1536"/>
        </w:tabs>
        <w:ind w:left="1536" w:hanging="39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C738A2"/>
    <w:multiLevelType w:val="hybridMultilevel"/>
    <w:tmpl w:val="A364D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01B"/>
    <w:rsid w:val="00046B5B"/>
    <w:rsid w:val="0012001B"/>
    <w:rsid w:val="00123BA8"/>
    <w:rsid w:val="001B55C2"/>
    <w:rsid w:val="001B66FD"/>
    <w:rsid w:val="00294CB2"/>
    <w:rsid w:val="002D6D23"/>
    <w:rsid w:val="00384E9D"/>
    <w:rsid w:val="003C6201"/>
    <w:rsid w:val="003F2828"/>
    <w:rsid w:val="004E6F71"/>
    <w:rsid w:val="00502C2E"/>
    <w:rsid w:val="005145F4"/>
    <w:rsid w:val="00665B10"/>
    <w:rsid w:val="00775608"/>
    <w:rsid w:val="00812FFF"/>
    <w:rsid w:val="008E1176"/>
    <w:rsid w:val="00B45F3C"/>
    <w:rsid w:val="00B8505E"/>
    <w:rsid w:val="00C52E34"/>
    <w:rsid w:val="00CF03C9"/>
    <w:rsid w:val="00D35C24"/>
    <w:rsid w:val="00D419DC"/>
    <w:rsid w:val="00E32459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494E3"/>
  <w15:docId w15:val="{18D16A74-2C48-4035-B6E8-781CFB2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001B"/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12001B"/>
    <w:pPr>
      <w:spacing w:after="120" w:line="240" w:lineRule="auto"/>
      <w:ind w:left="283"/>
    </w:pPr>
    <w:rPr>
      <w:rFonts w:ascii="Bookman Old Style" w:eastAsia="Times New Roman" w:hAnsi="Bookman Old Style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2001B"/>
    <w:rPr>
      <w:rFonts w:ascii="Bookman Old Style" w:eastAsia="Times New Roman" w:hAnsi="Bookman Old Style"/>
      <w:sz w:val="22"/>
      <w:lang w:eastAsia="hu-HU"/>
    </w:rPr>
  </w:style>
  <w:style w:type="paragraph" w:styleId="Listaszerbekezds">
    <w:name w:val="List Paragraph"/>
    <w:basedOn w:val="Norml"/>
    <w:uiPriority w:val="34"/>
    <w:qFormat/>
    <w:rsid w:val="00120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piliscsev@piliscsev.hu</cp:lastModifiedBy>
  <cp:revision>14</cp:revision>
  <dcterms:created xsi:type="dcterms:W3CDTF">2016-05-11T11:19:00Z</dcterms:created>
  <dcterms:modified xsi:type="dcterms:W3CDTF">2017-08-23T14:33:00Z</dcterms:modified>
</cp:coreProperties>
</file>